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AE" w:rsidRDefault="008D00AE" w:rsidP="008D00AE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1CBA02FB" wp14:editId="27112A35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3EE">
        <w:rPr>
          <w:noProof/>
          <w:sz w:val="46"/>
          <w:szCs w:val="46"/>
        </w:rPr>
        <w:t>Macroeconomics</w:t>
      </w:r>
      <w:r>
        <w:rPr>
          <w:noProof/>
          <w:sz w:val="46"/>
          <w:szCs w:val="46"/>
        </w:rPr>
        <w:t xml:space="preserve"> Notesheet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Kohn, Waterford WI</w:t>
      </w:r>
    </w:p>
    <w:p w:rsidR="008D00AE" w:rsidRDefault="008D00AE" w:rsidP="008D00A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0AE" w:rsidRDefault="008D00AE" w:rsidP="008D00AE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D00AE" w:rsidRDefault="008D00AE" w:rsidP="008D00AE">
      <w:r w:rsidRPr="00B853F3">
        <w:rPr>
          <w:b/>
        </w:rPr>
        <w:t>Directions</w:t>
      </w:r>
      <w:r>
        <w:t>: Use the accompanying PowerPoint (</w:t>
      </w:r>
      <w:hyperlink r:id="rId8" w:history="1">
        <w:r>
          <w:rPr>
            <w:rStyle w:val="Hyperlink"/>
          </w:rPr>
          <w:t>avail</w:t>
        </w:r>
        <w:bookmarkStart w:id="0" w:name="_GoBack"/>
        <w:bookmarkEnd w:id="0"/>
        <w:r>
          <w:rPr>
            <w:rStyle w:val="Hyperlink"/>
          </w:rPr>
          <w:t>able online</w:t>
        </w:r>
      </w:hyperlink>
      <w:r>
        <w:t xml:space="preserve">) to complete this sheet.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microeconomics?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Microeconomics focuses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What is macroeconomics?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F0BF2" w:rsidRDefault="00BF65C0" w:rsidP="00FF0BF2">
      <w:pPr>
        <w:pStyle w:val="ListParagraph"/>
        <w:numPr>
          <w:ilvl w:val="0"/>
          <w:numId w:val="1"/>
        </w:numPr>
      </w:pPr>
      <w:r>
        <w:t xml:space="preserve">What is capitalism?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Pure capitalism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only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determining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The desire for profits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are the two driving forces of capitalism?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socialism?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The government or a public entity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determines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lastRenderedPageBreak/>
        <w:t xml:space="preserve">Does socialism mean that democracy is not able to exist?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problems exist with socialism that prevent it from maximizing economic productivity in many cases?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How is communism different from socialism?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fascism?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How does a business succeed or fail in fascism?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Marxism?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the problem with Marxism? (think about this one; the answer is in your head, not in your notes):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a mixed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Why is the US considered a mixed economy? Aren’t we capitalism?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lastRenderedPageBreak/>
        <w:t xml:space="preserve">Macroeconomics focuses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Who was Adam Smith?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are Classical Economics?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Laissez-faire Economics?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What is the Invisible Hand Theory?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According to Smith,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than 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Smith believed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coupled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would regulated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What did Smith believe would happen if the government regulated the economy instead of supply and demand?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Pr="00D9327B" w:rsidRDefault="00D9327B" w:rsidP="00BF65C0">
      <w:pPr>
        <w:pStyle w:val="ListParagraph"/>
        <w:numPr>
          <w:ilvl w:val="0"/>
          <w:numId w:val="1"/>
        </w:numPr>
      </w:pPr>
      <w:r>
        <w:t>What did Smith believe would happen to an investor’s willingness to take smart risks if the Invisible Hand regulated markets?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Pr="00D9327B" w:rsidRDefault="00D9327B" w:rsidP="00BF65C0">
      <w:pPr>
        <w:pStyle w:val="ListParagraph"/>
        <w:numPr>
          <w:ilvl w:val="0"/>
          <w:numId w:val="1"/>
        </w:numPr>
      </w:pPr>
      <w:r w:rsidRPr="00D9327B">
        <w:lastRenderedPageBreak/>
        <w:t xml:space="preserve">This ensures that </w:t>
      </w:r>
      <w:r>
        <w:t xml:space="preserve">only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provided </w:t>
      </w:r>
      <w:r>
        <w:br/>
      </w:r>
      <w:r>
        <w:br/>
        <w:t xml:space="preserve">and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If it wasn’t the producer’s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risk, they wouldn’t be as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According to Smith, what is the best thing a government could do to help an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are some things that started happening in the early 1900s that caused people to question whether Adam Smith was always right?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While Adam Smith’s ideas ensured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his ideas did </w:t>
      </w:r>
      <w:r>
        <w:br/>
      </w:r>
      <w:r>
        <w:br/>
        <w:t xml:space="preserve">not necessarily result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Summarize the six reasons why the US became an economic superpower: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Why does teenager at McDonalds often provide better service than a college-educated employee at the DMV?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is a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>
      <w:r>
        <w:br w:type="page"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lastRenderedPageBreak/>
        <w:t xml:space="preserve">What is a Recession?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is GDP?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How does GDP determine if a downturn is a recession or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Recessions and Depressions 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which reduces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When individuals don’t have jobs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When individuals cannot spend money,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How is unemployment measured? Write the formula here: </w:t>
      </w:r>
      <w:r>
        <w:br/>
      </w:r>
      <w:r>
        <w:br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How did Adolph Hitler fix Germany’s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How did this help Germany’s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D9327B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D9327B">
      <w:pPr>
        <w:pStyle w:val="ListParagraph"/>
        <w:numPr>
          <w:ilvl w:val="0"/>
          <w:numId w:val="1"/>
        </w:numPr>
      </w:pPr>
      <w:r>
        <w:t xml:space="preserve">How did FDR fix America’s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D9327B">
      <w:pPr>
        <w:pStyle w:val="ListParagraph"/>
        <w:numPr>
          <w:ilvl w:val="0"/>
          <w:numId w:val="1"/>
        </w:numPr>
      </w:pPr>
      <w:r>
        <w:t xml:space="preserve">How did this help America’s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D9327B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lastRenderedPageBreak/>
        <w:t xml:space="preserve">Both Hitler and FDR fixed their economies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did both FDR and Hitler do that was similar?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was Keynes’ conclusion for how to fix a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is aggregate demand?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Knowing this, what do you think aggregate supply 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Keynes knew that government revenues would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when the tax base of a country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Keynes believed that any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incurred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during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1E60C7" w:rsidP="00BF65C0">
      <w:pPr>
        <w:pStyle w:val="ListParagraph"/>
        <w:numPr>
          <w:ilvl w:val="0"/>
          <w:numId w:val="1"/>
        </w:numPr>
      </w:pPr>
      <w:r>
        <w:t xml:space="preserve">Once an economic depression was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government could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t xml:space="preserve">Failure of a government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during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t xml:space="preserve">Prior to 1914, the economies of the world operated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t xml:space="preserve">What is the Gold Standard?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t xml:space="preserve">After 1914, the US left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>
      <w:r>
        <w:br w:type="page"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lastRenderedPageBreak/>
        <w:t xml:space="preserve">Why was leaving the Gold Standard advantageous to the 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FB51D8" w:rsidP="00BF65C0">
      <w:pPr>
        <w:pStyle w:val="ListParagraph"/>
        <w:numPr>
          <w:ilvl w:val="0"/>
          <w:numId w:val="1"/>
        </w:numPr>
      </w:pPr>
      <w:r>
        <w:t xml:space="preserve">What is the benefit of having a strong dollar?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What is the disadvantage of having a strong dollar?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What is the benefit of having a weak dollar?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What is the disadvantage of having a weak dollar?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Why did countries devalue their currency during the Great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How did this worsen the Great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What was the purpose of the Bretton Woods Conference?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FDR wanted a system that gave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but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FDR needed something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had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but something like the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had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</w:t>
      </w:r>
      <w:r>
        <w:br/>
      </w:r>
    </w:p>
    <w:p w:rsidR="00FB51D8" w:rsidRPr="00FB51D8" w:rsidRDefault="00FB51D8" w:rsidP="00BF65C0">
      <w:pPr>
        <w:pStyle w:val="ListParagraph"/>
        <w:numPr>
          <w:ilvl w:val="0"/>
          <w:numId w:val="1"/>
        </w:numPr>
      </w:pPr>
      <w:r>
        <w:t xml:space="preserve">List and describe two major outcomes of the Bretton Woods Conference: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4F7" w:rsidRDefault="00FE54F7" w:rsidP="00BF65C0">
      <w:pPr>
        <w:pStyle w:val="ListParagraph"/>
        <w:numPr>
          <w:ilvl w:val="0"/>
          <w:numId w:val="1"/>
        </w:numPr>
      </w:pPr>
      <w:r>
        <w:lastRenderedPageBreak/>
        <w:t xml:space="preserve">How did using the US Dollar as the basis for international currency values stabilize world markets?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54F7" w:rsidRDefault="00FE54F7" w:rsidP="00BF65C0">
      <w:pPr>
        <w:pStyle w:val="ListParagraph"/>
        <w:numPr>
          <w:ilvl w:val="0"/>
          <w:numId w:val="1"/>
        </w:numPr>
      </w:pPr>
      <w:r>
        <w:t xml:space="preserve">Is the US Dollar still the sole basis of international currency?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120BA" w:rsidRDefault="00FE54F7" w:rsidP="00BF65C0">
      <w:pPr>
        <w:pStyle w:val="ListParagraph"/>
        <w:numPr>
          <w:ilvl w:val="0"/>
          <w:numId w:val="1"/>
        </w:numPr>
      </w:pPr>
      <w:r>
        <w:t xml:space="preserve">US Macroeconomics can be viewed </w:t>
      </w:r>
      <w:r w:rsidR="00B120BA">
        <w:t xml:space="preserve">most simply as an ongoing battle to </w:t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br/>
      </w:r>
      <w:r w:rsidR="00B120BA">
        <w:br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br/>
      </w:r>
    </w:p>
    <w:p w:rsidR="00B120BA" w:rsidRDefault="00B120BA" w:rsidP="00BF65C0">
      <w:pPr>
        <w:pStyle w:val="ListParagraph"/>
        <w:numPr>
          <w:ilvl w:val="0"/>
          <w:numId w:val="1"/>
        </w:numPr>
      </w:pPr>
      <w:r>
        <w:t xml:space="preserve">Inflation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1956" w:rsidRDefault="00B01956" w:rsidP="00BF65C0">
      <w:pPr>
        <w:pStyle w:val="ListParagraph"/>
        <w:numPr>
          <w:ilvl w:val="0"/>
          <w:numId w:val="1"/>
        </w:numPr>
      </w:pPr>
      <w:r>
        <w:t xml:space="preserve">Is inflation always bad?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50343" w:rsidRDefault="00750343" w:rsidP="00BF65C0">
      <w:pPr>
        <w:pStyle w:val="ListParagraph"/>
        <w:numPr>
          <w:ilvl w:val="0"/>
          <w:numId w:val="1"/>
        </w:numPr>
      </w:pPr>
      <w:r>
        <w:t xml:space="preserve">However, too much inflation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because it means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50343" w:rsidRDefault="00750343" w:rsidP="00750343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t xml:space="preserve">A macroeconomist is worried about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but not so much that it causes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t xml:space="preserve">A recession is simply when there is too little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buy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t xml:space="preserve">Inflation occurs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meaning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even 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B4E10">
      <w:pPr>
        <w:pStyle w:val="ListParagraph"/>
        <w:numPr>
          <w:ilvl w:val="0"/>
          <w:numId w:val="1"/>
        </w:numPr>
      </w:pPr>
      <w:r>
        <w:t xml:space="preserve">If everyone won a million dollars, how would this impact inflation? </w:t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 w:type="page"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lastRenderedPageBreak/>
        <w:t>Summarize the three tools of macroeconomic policy:</w:t>
      </w:r>
      <w:r>
        <w:br/>
      </w:r>
      <w:r>
        <w:br/>
        <w:t xml:space="preserve">Fiscal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Monetary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Exchange Rate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t xml:space="preserve">How would you end a recession using each of these tools? </w:t>
      </w:r>
      <w:r>
        <w:br/>
      </w:r>
      <w:r>
        <w:br/>
        <w:t xml:space="preserve">Fiscal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Monetary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Exchange Rate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F0BF2" w:rsidRDefault="00FE646C" w:rsidP="00E32213">
      <w:pPr>
        <w:pStyle w:val="ListParagraph"/>
        <w:numPr>
          <w:ilvl w:val="0"/>
          <w:numId w:val="1"/>
        </w:numPr>
      </w:pPr>
      <w:r>
        <w:t xml:space="preserve">How would you fix excess inflation using each of these tools? </w:t>
      </w:r>
      <w:r>
        <w:br/>
      </w:r>
      <w:r>
        <w:br/>
        <w:t xml:space="preserve">Fiscal Policy: </w:t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  <w:t xml:space="preserve">Monetary Policy: </w:t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  <w:t xml:space="preserve">Exchange Rate Policy: </w:t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</w:p>
    <w:p w:rsidR="00FF0BF2" w:rsidRPr="00FE646C" w:rsidRDefault="00FF0BF2" w:rsidP="00FE646C">
      <w:pPr>
        <w:pStyle w:val="ListParagraph"/>
        <w:numPr>
          <w:ilvl w:val="0"/>
          <w:numId w:val="1"/>
        </w:numPr>
        <w:rPr>
          <w:noProof/>
          <w:sz w:val="2"/>
          <w:szCs w:val="2"/>
          <w:u w:val="single"/>
        </w:rPr>
      </w:pPr>
      <w:r w:rsidRPr="00FE646C">
        <w:br w:type="page"/>
      </w:r>
    </w:p>
    <w:p w:rsidR="00EF5B63" w:rsidRPr="00EF5B63" w:rsidRDefault="00EF5B63" w:rsidP="00EF5B63">
      <w:pPr>
        <w:pStyle w:val="Title"/>
      </w:pPr>
      <w:r w:rsidRPr="00EF5B63">
        <w:rPr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034B12B" wp14:editId="607DAD97">
            <wp:simplePos x="0" y="0"/>
            <wp:positionH relativeFrom="column">
              <wp:posOffset>6290310</wp:posOffset>
            </wp:positionH>
            <wp:positionV relativeFrom="paragraph">
              <wp:posOffset>-273685</wp:posOffset>
            </wp:positionV>
            <wp:extent cx="688975" cy="887095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B63">
        <w:rPr>
          <w:bCs/>
          <w:sz w:val="42"/>
          <w:szCs w:val="42"/>
        </w:rPr>
        <w:t xml:space="preserve">Unit Wrap-up </w:t>
      </w:r>
      <w:r w:rsidRPr="00EF5B63">
        <w:rPr>
          <w:sz w:val="22"/>
          <w:szCs w:val="22"/>
        </w:rPr>
        <w:t>C. Kohn, Agricultural Sciences - Waterford WI</w:t>
      </w:r>
      <w:r w:rsidRPr="00EF5B63">
        <w:rPr>
          <w:noProof/>
          <w:sz w:val="22"/>
          <w:szCs w:val="22"/>
        </w:rPr>
        <w:t xml:space="preserve"> </w:t>
      </w:r>
    </w:p>
    <w:p w:rsidR="00037527" w:rsidRPr="00037527" w:rsidRDefault="00037527" w:rsidP="00037527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="00264E54" w:rsidRPr="00264E54">
        <w:rPr>
          <w:u w:val="single"/>
        </w:rPr>
        <w:t>Note</w:t>
      </w:r>
      <w:r w:rsidR="00264E54">
        <w:t xml:space="preserve">: if you cannot come up with a strategy to remember a difficult concept on your own, see your instructor for help. </w:t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037527" w:rsidRPr="00F20D6B" w:rsidRDefault="00037527" w:rsidP="00037527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>Circle the most appropriate response. You will only be graded on whether or not you completed this section</w:t>
      </w:r>
      <w:r w:rsidR="00EF5B63">
        <w:t>.</w:t>
      </w:r>
      <w:r>
        <w:t xml:space="preserve"> </w:t>
      </w:r>
      <w:r>
        <w:br/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037527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EA7C41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6A7C97" w:rsidRPr="00037527" w:rsidRDefault="006A7C97" w:rsidP="006A7C9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sectPr w:rsidR="006A7C97" w:rsidRPr="00037527" w:rsidSect="00F1139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27B" w:rsidRDefault="00D9327B" w:rsidP="00801BC4">
      <w:pPr>
        <w:spacing w:after="0" w:line="240" w:lineRule="auto"/>
      </w:pPr>
      <w:r>
        <w:separator/>
      </w:r>
    </w:p>
  </w:endnote>
  <w:endnote w:type="continuationSeparator" w:id="0">
    <w:p w:rsidR="00D9327B" w:rsidRDefault="00D9327B" w:rsidP="008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7B" w:rsidRPr="00801BC4" w:rsidRDefault="00FE646C" w:rsidP="00801BC4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6C50F34" wp14:editId="00E53422">
          <wp:simplePos x="0" y="0"/>
          <wp:positionH relativeFrom="page">
            <wp:align>right</wp:align>
          </wp:positionH>
          <wp:positionV relativeFrom="paragraph">
            <wp:posOffset>-34290</wp:posOffset>
          </wp:positionV>
          <wp:extent cx="1800860" cy="534670"/>
          <wp:effectExtent l="0" t="0" r="8890" b="0"/>
          <wp:wrapTight wrapText="bothSides">
            <wp:wrapPolygon edited="0">
              <wp:start x="0" y="0"/>
              <wp:lineTo x="0" y="20779"/>
              <wp:lineTo x="21478" y="20779"/>
              <wp:lineTo x="21478" y="0"/>
              <wp:lineTo x="0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27B" w:rsidRPr="00801BC4">
      <w:rPr>
        <w:i/>
        <w:sz w:val="14"/>
        <w:szCs w:val="14"/>
      </w:rPr>
      <w:fldChar w:fldCharType="begin"/>
    </w:r>
    <w:r w:rsidR="00D9327B" w:rsidRPr="00801BC4">
      <w:rPr>
        <w:i/>
        <w:sz w:val="14"/>
        <w:szCs w:val="14"/>
      </w:rPr>
      <w:instrText xml:space="preserve"> PAGE   \* MERGEFORMAT </w:instrText>
    </w:r>
    <w:r w:rsidR="00D9327B" w:rsidRPr="00801BC4">
      <w:rPr>
        <w:i/>
        <w:sz w:val="14"/>
        <w:szCs w:val="14"/>
      </w:rPr>
      <w:fldChar w:fldCharType="separate"/>
    </w:r>
    <w:r w:rsidR="00D94E39" w:rsidRPr="00D94E39">
      <w:rPr>
        <w:b/>
        <w:bCs/>
        <w:i/>
        <w:noProof/>
        <w:sz w:val="14"/>
        <w:szCs w:val="14"/>
      </w:rPr>
      <w:t>1</w:t>
    </w:r>
    <w:r w:rsidR="00D9327B" w:rsidRPr="00801BC4">
      <w:rPr>
        <w:b/>
        <w:bCs/>
        <w:i/>
        <w:noProof/>
        <w:sz w:val="14"/>
        <w:szCs w:val="14"/>
      </w:rPr>
      <w:fldChar w:fldCharType="end"/>
    </w:r>
    <w:r w:rsidR="00D9327B" w:rsidRPr="00801BC4">
      <w:rPr>
        <w:b/>
        <w:bCs/>
        <w:i/>
        <w:sz w:val="14"/>
        <w:szCs w:val="14"/>
      </w:rPr>
      <w:t xml:space="preserve"> </w:t>
    </w:r>
    <w:r w:rsidR="00D9327B" w:rsidRPr="00801BC4">
      <w:rPr>
        <w:i/>
        <w:sz w:val="14"/>
        <w:szCs w:val="14"/>
      </w:rPr>
      <w:t>|</w:t>
    </w:r>
    <w:r w:rsidR="00D9327B" w:rsidRPr="00801BC4">
      <w:rPr>
        <w:b/>
        <w:bCs/>
        <w:i/>
        <w:sz w:val="14"/>
        <w:szCs w:val="14"/>
      </w:rPr>
      <w:t xml:space="preserve"> </w:t>
    </w:r>
    <w:r w:rsidR="00D9327B" w:rsidRPr="00801BC4">
      <w:rPr>
        <w:i/>
        <w:color w:val="808080" w:themeColor="background1" w:themeShade="80"/>
        <w:spacing w:val="60"/>
        <w:sz w:val="14"/>
        <w:szCs w:val="14"/>
      </w:rPr>
      <w:t>Page</w:t>
    </w:r>
    <w:r w:rsidR="00D9327B">
      <w:rPr>
        <w:i/>
        <w:color w:val="808080" w:themeColor="background1" w:themeShade="80"/>
        <w:spacing w:val="60"/>
        <w:sz w:val="14"/>
        <w:szCs w:val="14"/>
      </w:rPr>
      <w:t xml:space="preserve">  </w:t>
    </w:r>
    <w:r w:rsidR="00D9327B">
      <w:rPr>
        <w:i/>
        <w:sz w:val="14"/>
        <w:szCs w:val="14"/>
      </w:rPr>
      <w:t xml:space="preserve"> Copyright 2014</w:t>
    </w:r>
    <w:r w:rsidR="00D9327B" w:rsidRPr="001B001F">
      <w:rPr>
        <w:i/>
        <w:sz w:val="14"/>
        <w:szCs w:val="14"/>
      </w:rPr>
      <w:t xml:space="preserve"> by Craig Kohn, Agricultural Sciences, Waterford WI.  This </w:t>
    </w:r>
    <w:r w:rsidR="00D9327B">
      <w:rPr>
        <w:i/>
        <w:sz w:val="14"/>
        <w:szCs w:val="14"/>
      </w:rPr>
      <w:t>source may be freely used provided the author is cited</w:t>
    </w:r>
    <w:r w:rsidR="00D9327B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27B" w:rsidRDefault="00D9327B" w:rsidP="00801BC4">
      <w:pPr>
        <w:spacing w:after="0" w:line="240" w:lineRule="auto"/>
      </w:pPr>
      <w:r>
        <w:separator/>
      </w:r>
    </w:p>
  </w:footnote>
  <w:footnote w:type="continuationSeparator" w:id="0">
    <w:p w:rsidR="00D9327B" w:rsidRDefault="00D9327B" w:rsidP="008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67EC9"/>
    <w:multiLevelType w:val="hybridMultilevel"/>
    <w:tmpl w:val="B920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95"/>
    <w:rsid w:val="00037527"/>
    <w:rsid w:val="000B0EF3"/>
    <w:rsid w:val="000F264F"/>
    <w:rsid w:val="00191719"/>
    <w:rsid w:val="001A109A"/>
    <w:rsid w:val="001B04ED"/>
    <w:rsid w:val="001E60C7"/>
    <w:rsid w:val="00245726"/>
    <w:rsid w:val="00264E54"/>
    <w:rsid w:val="00287862"/>
    <w:rsid w:val="00421278"/>
    <w:rsid w:val="004E34FF"/>
    <w:rsid w:val="0059195C"/>
    <w:rsid w:val="005F5F05"/>
    <w:rsid w:val="00614627"/>
    <w:rsid w:val="00616EED"/>
    <w:rsid w:val="00632DC1"/>
    <w:rsid w:val="00653977"/>
    <w:rsid w:val="006A3EAF"/>
    <w:rsid w:val="006A7C97"/>
    <w:rsid w:val="00750343"/>
    <w:rsid w:val="00780067"/>
    <w:rsid w:val="007E220E"/>
    <w:rsid w:val="00801BC4"/>
    <w:rsid w:val="008D00AE"/>
    <w:rsid w:val="009E6489"/>
    <w:rsid w:val="00A842A3"/>
    <w:rsid w:val="00AA0C2A"/>
    <w:rsid w:val="00AC34F0"/>
    <w:rsid w:val="00B01956"/>
    <w:rsid w:val="00B120BA"/>
    <w:rsid w:val="00BF65C0"/>
    <w:rsid w:val="00CE5300"/>
    <w:rsid w:val="00D9327B"/>
    <w:rsid w:val="00D94E39"/>
    <w:rsid w:val="00E67DE4"/>
    <w:rsid w:val="00EA7C41"/>
    <w:rsid w:val="00EF5B63"/>
    <w:rsid w:val="00F11395"/>
    <w:rsid w:val="00F232B9"/>
    <w:rsid w:val="00FB2DED"/>
    <w:rsid w:val="00FB32DE"/>
    <w:rsid w:val="00FB51D8"/>
    <w:rsid w:val="00FB73EE"/>
    <w:rsid w:val="00FE54F7"/>
    <w:rsid w:val="00FE646C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0DF18-93BC-4DD4-8E23-8E096A24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  <w:style w:type="character" w:styleId="FollowedHyperlink">
    <w:name w:val="FollowedHyperlink"/>
    <w:basedOn w:val="DefaultParagraphFont"/>
    <w:uiPriority w:val="99"/>
    <w:semiHidden/>
    <w:unhideWhenUsed/>
    <w:rsid w:val="00D94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Cassie Crouch</cp:lastModifiedBy>
  <cp:revision>2</cp:revision>
  <dcterms:created xsi:type="dcterms:W3CDTF">2016-09-23T12:49:00Z</dcterms:created>
  <dcterms:modified xsi:type="dcterms:W3CDTF">2016-09-23T12:49:00Z</dcterms:modified>
</cp:coreProperties>
</file>